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5C" w:rsidRDefault="0062712A" w:rsidP="0062712A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12A">
        <w:rPr>
          <w:rFonts w:ascii="Times New Roman" w:hAnsi="Times New Roman" w:cs="Times New Roman"/>
          <w:sz w:val="28"/>
          <w:szCs w:val="28"/>
        </w:rPr>
        <w:t>О действии результатов единого государственного экзамена</w:t>
      </w:r>
    </w:p>
    <w:p w:rsidR="00251C37" w:rsidRDefault="00251C37" w:rsidP="006271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вопросов возникает о действии результатов единого государственного экзамена</w:t>
      </w:r>
      <w:r w:rsidR="003B3C21">
        <w:rPr>
          <w:rFonts w:ascii="Times New Roman" w:hAnsi="Times New Roman" w:cs="Times New Roman"/>
          <w:sz w:val="28"/>
          <w:szCs w:val="28"/>
        </w:rPr>
        <w:t xml:space="preserve"> (далее ЕГЭ)</w:t>
      </w:r>
      <w:r>
        <w:rPr>
          <w:rFonts w:ascii="Times New Roman" w:hAnsi="Times New Roman" w:cs="Times New Roman"/>
          <w:sz w:val="28"/>
          <w:szCs w:val="28"/>
        </w:rPr>
        <w:t>, полученных до вступления в силу с 1 сентября 2013 года Федерального закона «Об образовании в Российской Федерации» (далее – Федеральн</w:t>
      </w:r>
      <w:r w:rsidR="003B3C2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закон). Даем следующие пояснения.</w:t>
      </w:r>
    </w:p>
    <w:p w:rsidR="00251C37" w:rsidRDefault="003B3C21" w:rsidP="006271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65CF9">
        <w:rPr>
          <w:rFonts w:ascii="Times New Roman" w:hAnsi="Times New Roman" w:cs="Times New Roman"/>
          <w:sz w:val="28"/>
          <w:szCs w:val="28"/>
        </w:rPr>
        <w:t>Федеральному</w:t>
      </w:r>
      <w:r>
        <w:rPr>
          <w:rFonts w:ascii="Times New Roman" w:hAnsi="Times New Roman" w:cs="Times New Roman"/>
          <w:sz w:val="28"/>
          <w:szCs w:val="28"/>
        </w:rPr>
        <w:t xml:space="preserve"> закону результаты ЕГЭ при приёме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действительны четыре года, следующих за годом получения таких результатов.  </w:t>
      </w:r>
    </w:p>
    <w:p w:rsidR="00DD6FED" w:rsidRDefault="00DD6FED" w:rsidP="006271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 соответствии с утратившим силу законом</w:t>
      </w:r>
      <w:r w:rsidR="00065CF9">
        <w:rPr>
          <w:rFonts w:ascii="Times New Roman" w:hAnsi="Times New Roman" w:cs="Times New Roman"/>
          <w:sz w:val="28"/>
          <w:szCs w:val="28"/>
        </w:rPr>
        <w:t xml:space="preserve"> «Об образовании»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712A">
        <w:rPr>
          <w:rFonts w:ascii="Times New Roman" w:hAnsi="Times New Roman" w:cs="Times New Roman"/>
          <w:sz w:val="28"/>
          <w:szCs w:val="28"/>
        </w:rPr>
        <w:t xml:space="preserve"> </w:t>
      </w:r>
      <w:r w:rsidR="00251C37">
        <w:rPr>
          <w:rFonts w:ascii="Times New Roman" w:hAnsi="Times New Roman" w:cs="Times New Roman"/>
          <w:sz w:val="28"/>
          <w:szCs w:val="28"/>
        </w:rPr>
        <w:t>срок действия свидетельства о результатах ЕГЭ истекал 31 декабря</w:t>
      </w:r>
      <w:r>
        <w:rPr>
          <w:rFonts w:ascii="Times New Roman" w:hAnsi="Times New Roman" w:cs="Times New Roman"/>
          <w:sz w:val="28"/>
          <w:szCs w:val="28"/>
        </w:rPr>
        <w:t>, следующего за годом его получения.</w:t>
      </w:r>
    </w:p>
    <w:p w:rsidR="00DD6FED" w:rsidRDefault="00DD6FED" w:rsidP="006271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1 сентября 2013 года действуют свидетельства о результатах ЕГЭ, выданные после 1 января 2012 года. </w:t>
      </w:r>
    </w:p>
    <w:p w:rsidR="0062712A" w:rsidRDefault="007003A0" w:rsidP="006271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DD6FED">
        <w:rPr>
          <w:rFonts w:ascii="Times New Roman" w:hAnsi="Times New Roman" w:cs="Times New Roman"/>
          <w:sz w:val="28"/>
          <w:szCs w:val="28"/>
        </w:rPr>
        <w:t xml:space="preserve">приём в организации, осуществляющие образовательную деятельность по программам </w:t>
      </w:r>
      <w:proofErr w:type="spellStart"/>
      <w:r w:rsidR="00DD6FE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D6FED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="00DD6FE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DD6FED">
        <w:rPr>
          <w:rFonts w:ascii="Times New Roman" w:hAnsi="Times New Roman" w:cs="Times New Roman"/>
          <w:sz w:val="28"/>
          <w:szCs w:val="28"/>
        </w:rPr>
        <w:t xml:space="preserve">, допускается по результатам ЕГЭ, подтверждённым свидетельствами о ЕГЭ, выданными в 2012 и 2013 годах и действующими до окончания 2016 и 2017 годов соответственно. </w:t>
      </w:r>
    </w:p>
    <w:p w:rsidR="00251C37" w:rsidRPr="0062712A" w:rsidRDefault="007003A0" w:rsidP="007003A0">
      <w:pPr>
        <w:tabs>
          <w:tab w:val="left" w:pos="58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Родионова Л.Ф., консультант отдела образования</w:t>
      </w:r>
    </w:p>
    <w:sectPr w:rsidR="00251C37" w:rsidRPr="0062712A" w:rsidSect="0049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12A"/>
    <w:rsid w:val="00065CF9"/>
    <w:rsid w:val="00251C37"/>
    <w:rsid w:val="003B3C21"/>
    <w:rsid w:val="004931AD"/>
    <w:rsid w:val="0062712A"/>
    <w:rsid w:val="007003A0"/>
    <w:rsid w:val="009C2D47"/>
    <w:rsid w:val="00A37682"/>
    <w:rsid w:val="00DD6FED"/>
    <w:rsid w:val="00E3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2014-01-15T13:37:00Z</dcterms:created>
  <dcterms:modified xsi:type="dcterms:W3CDTF">2014-01-15T14:30:00Z</dcterms:modified>
</cp:coreProperties>
</file>